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2694"/>
        <w:gridCol w:w="10490"/>
        <w:gridCol w:w="4110"/>
      </w:tblGrid>
      <w:tr w:rsidR="009F354D" w14:paraId="3F56F810" w14:textId="77777777" w:rsidTr="00B6320B">
        <w:trPr>
          <w:trHeight w:val="540"/>
        </w:trPr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FF7F622" w14:textId="77777777" w:rsidR="009F354D" w:rsidRPr="00C66298" w:rsidRDefault="00AD35F7" w:rsidP="009F354D">
            <w:pPr>
              <w:spacing w:before="120"/>
              <w:jc w:val="center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  <w:r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39EE24" wp14:editId="5028DC4E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1153795</wp:posOffset>
                      </wp:positionV>
                      <wp:extent cx="9111615" cy="710565"/>
                      <wp:effectExtent l="0" t="0" r="13335" b="13335"/>
                      <wp:wrapNone/>
                      <wp:docPr id="7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11615" cy="7105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6D9F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FD03F6" w14:textId="0725E5F1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 xml:space="preserve">                  </w:t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DESKRIPSI KONDISI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Tanggal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="00CA6DBE">
                                    <w:rPr>
                                      <w:rFonts w:ascii="Arial" w:hAnsi="Arial"/>
                                    </w:rPr>
                                    <w:t xml:space="preserve"> 6 Agustus 2019</w:t>
                                  </w:r>
                                </w:p>
                                <w:p w14:paraId="2E8DBA0D" w14:textId="5514785D" w:rsidR="009F354D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9F354D">
                                    <w:rPr>
                                      <w:rFonts w:ascii="Arial" w:hAnsi="Arial"/>
                                      <w:b/>
                                      <w:sz w:val="28"/>
                                      <w:szCs w:val="28"/>
                                    </w:rPr>
                                    <w:t>AUDIT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>Lokasi</w:t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</w:r>
                                  <w:r w:rsidR="00D90786" w:rsidRPr="00C41EF1">
                                    <w:rPr>
                                      <w:rFonts w:ascii="Arial" w:hAnsi="Arial"/>
                                    </w:rPr>
                                    <w:tab/>
                                    <w:t>:</w:t>
                                  </w:r>
                                  <w:r w:rsidRPr="00C41EF1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CA6DBE"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>PS Pendidikan</w:t>
                                  </w:r>
                                </w:p>
                                <w:p w14:paraId="4A98702E" w14:textId="3C025E02" w:rsidR="00CA6DBE" w:rsidRPr="00C41EF1" w:rsidRDefault="00CA6DBE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  <w:t xml:space="preserve">  Kimia</w:t>
                                  </w:r>
                                </w:p>
                                <w:p w14:paraId="0E275BB8" w14:textId="77777777" w:rsidR="009F354D" w:rsidRPr="00C41EF1" w:rsidRDefault="009F354D" w:rsidP="009F354D">
                                  <w:pPr>
                                    <w:spacing w:after="0" w:line="240" w:lineRule="auto"/>
                                    <w:rPr>
                                      <w:rFonts w:ascii="Arial" w:hAnsi="Arial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/>
                                      <w:b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  <w:p w14:paraId="16F650E7" w14:textId="77777777" w:rsidR="009F354D" w:rsidRPr="00183F22" w:rsidRDefault="009F354D" w:rsidP="009F354D">
                                  <w:pPr>
                                    <w:rPr>
                                      <w:b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5" o:spid="_x0000_s1026" style="position:absolute;left:0;text-align:left;margin-left:-4.35pt;margin-top:90.85pt;width:717.45pt;height:5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" fillcolor="#c6d9f1">
                      <v:textbox>
                        <w:txbxContent>
                          <w:p w14:paraId="3DFD03F6" w14:textId="0725E5F1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 xml:space="preserve">                  </w:t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DESKRIPSI KONDISI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Tanggal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="00CA6DBE">
                              <w:rPr>
                                <w:rFonts w:ascii="Arial" w:hAnsi="Arial"/>
                              </w:rPr>
                              <w:t xml:space="preserve"> 6 Agustus 2019</w:t>
                            </w:r>
                          </w:p>
                          <w:p w14:paraId="2E8DBA0D" w14:textId="5514785D" w:rsidR="009F354D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9F354D"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  <w:t>AUDIT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>Lokasi</w:t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</w:r>
                            <w:r w:rsidR="00D90786" w:rsidRPr="00C41EF1">
                              <w:rPr>
                                <w:rFonts w:ascii="Arial" w:hAnsi="Arial"/>
                              </w:rPr>
                              <w:tab/>
                              <w:t>:</w:t>
                            </w:r>
                            <w:r w:rsidRPr="00C41EF1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A6DBE"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>PS Pendidikan</w:t>
                            </w:r>
                          </w:p>
                          <w:p w14:paraId="4A98702E" w14:textId="3C025E02" w:rsidR="00CA6DBE" w:rsidRPr="00C41EF1" w:rsidRDefault="00CA6DBE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Kimia</w:t>
                            </w:r>
                          </w:p>
                          <w:p w14:paraId="0E275BB8" w14:textId="77777777" w:rsidR="009F354D" w:rsidRPr="00C41EF1" w:rsidRDefault="009F354D" w:rsidP="009F354D">
                            <w:pPr>
                              <w:spacing w:after="0" w:line="240" w:lineRule="auto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Arial" w:hAnsi="Arial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  <w:p w14:paraId="16F650E7" w14:textId="77777777" w:rsidR="009F354D" w:rsidRPr="00183F22" w:rsidRDefault="009F354D" w:rsidP="009F354D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9F354D">
              <w:rPr>
                <w:rFonts w:ascii="Arial" w:hAnsi="Arial"/>
                <w:b/>
                <w:noProof/>
                <w:color w:val="FF0000"/>
                <w:sz w:val="32"/>
                <w:lang w:eastAsia="id-ID"/>
              </w:rPr>
              <w:drawing>
                <wp:inline distT="0" distB="0" distL="0" distR="0" wp14:anchorId="1FB8CC49" wp14:editId="0F81D3DB">
                  <wp:extent cx="1530985" cy="946150"/>
                  <wp:effectExtent l="0" t="0" r="0" b="0"/>
                  <wp:docPr id="2" name="Picture 2" descr="logo u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u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985" cy="946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76AA5C2D" w14:textId="77777777" w:rsidR="009F354D" w:rsidRPr="00281455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/>
                <w:b/>
                <w:bCs/>
                <w:color w:val="000000"/>
                <w:sz w:val="28"/>
                <w:szCs w:val="28"/>
                <w:lang w:val="en-US"/>
              </w:rPr>
              <w:t xml:space="preserve">              </w:t>
            </w:r>
            <w:r w:rsidRPr="00281455"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  <w:t>LEMBAGA PENJAMINAN MUTU</w:t>
            </w:r>
          </w:p>
          <w:p w14:paraId="009F24C9" w14:textId="77777777" w:rsidR="009F354D" w:rsidRPr="00281455" w:rsidRDefault="009F354D" w:rsidP="009F354D">
            <w:pPr>
              <w:tabs>
                <w:tab w:val="center" w:pos="2862"/>
                <w:tab w:val="right" w:pos="5724"/>
              </w:tabs>
              <w:spacing w:after="60"/>
              <w:jc w:val="center"/>
              <w:rPr>
                <w:rFonts w:ascii="Arial" w:hAnsi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UNIVERSITAS ISLAM NEGERI (UIN)</w:t>
            </w:r>
          </w:p>
          <w:p w14:paraId="7452DF00" w14:textId="77777777" w:rsidR="009F354D" w:rsidRDefault="009F354D" w:rsidP="009F354D">
            <w:pPr>
              <w:spacing w:after="60"/>
              <w:jc w:val="center"/>
              <w:rPr>
                <w:rFonts w:ascii="Arial" w:hAnsi="Arial"/>
                <w:b/>
                <w:bCs/>
                <w:color w:val="FF0000"/>
              </w:rPr>
            </w:pPr>
            <w:r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 xml:space="preserve">               </w:t>
            </w:r>
            <w:r w:rsidRPr="00281455">
              <w:rPr>
                <w:rFonts w:ascii="Arial" w:hAnsi="Arial"/>
                <w:b/>
                <w:bCs/>
                <w:sz w:val="28"/>
                <w:szCs w:val="28"/>
                <w:lang w:val="en-US"/>
              </w:rPr>
              <w:t>RADEN FATAH PALEMBANG</w:t>
            </w:r>
          </w:p>
        </w:tc>
        <w:tc>
          <w:tcPr>
            <w:tcW w:w="411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2A41F4BE" w14:textId="77777777" w:rsidR="009F354D" w:rsidRDefault="00AD35F7" w:rsidP="009F354D">
            <w:pPr>
              <w:tabs>
                <w:tab w:val="center" w:pos="3492"/>
                <w:tab w:val="right" w:pos="6984"/>
              </w:tabs>
              <w:spacing w:before="120" w:line="240" w:lineRule="atLeast"/>
              <w:jc w:val="center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b/>
                <w:bCs/>
                <w:noProof/>
                <w:color w:val="000000"/>
                <w:sz w:val="28"/>
                <w:szCs w:val="28"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2A9348B" wp14:editId="30516844">
                      <wp:simplePos x="0" y="0"/>
                      <wp:positionH relativeFrom="column">
                        <wp:posOffset>2779395</wp:posOffset>
                      </wp:positionH>
                      <wp:positionV relativeFrom="paragraph">
                        <wp:posOffset>-274955</wp:posOffset>
                      </wp:positionV>
                      <wp:extent cx="1638300" cy="790575"/>
                      <wp:effectExtent l="7620" t="10795" r="11430" b="825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830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F350EE7" id="Rectangle 4" o:spid="_x0000_s1026" style="position:absolute;margin-left:218.85pt;margin-top:-21.65pt;width:129pt;height:6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" strokecolor="white"/>
                  </w:pict>
                </mc:Fallback>
              </mc:AlternateContent>
            </w:r>
          </w:p>
        </w:tc>
      </w:tr>
      <w:tr w:rsidR="009F354D" w14:paraId="1201B64D" w14:textId="77777777" w:rsidTr="00B6320B">
        <w:trPr>
          <w:trHeight w:val="358"/>
        </w:trPr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06774BE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color w:val="FF0000"/>
                <w:sz w:val="32"/>
                <w:lang w:val="en-US"/>
              </w:rPr>
            </w:pPr>
          </w:p>
        </w:tc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29A727A5" w14:textId="77777777" w:rsidR="009F354D" w:rsidRPr="00281455" w:rsidRDefault="00AD35F7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  <w:r>
              <w:rPr>
                <w:b/>
                <w:noProof/>
                <w:lang w:eastAsia="id-ID"/>
              </w:rPr>
              <mc:AlternateContent>
                <mc:Choice Requires="wps">
                  <w:drawing>
                    <wp:anchor distT="4294967295" distB="4294967295" distL="114299" distR="114299" simplePos="0" relativeHeight="251662336" behindDoc="0" locked="0" layoutInCell="1" allowOverlap="1" wp14:anchorId="3E19B789" wp14:editId="7BA2C5CA">
                      <wp:simplePos x="0" y="0"/>
                      <wp:positionH relativeFrom="column">
                        <wp:posOffset>-342901</wp:posOffset>
                      </wp:positionH>
                      <wp:positionV relativeFrom="paragraph">
                        <wp:posOffset>88899</wp:posOffset>
                      </wp:positionV>
                      <wp:extent cx="0" cy="0"/>
                      <wp:effectExtent l="0" t="0" r="0" b="0"/>
                      <wp:wrapNone/>
                      <wp:docPr id="5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7ADFFB7" id="Line 1" o:spid="_x0000_s1026" style="position:absolute;z-index:25166233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-27pt,7pt" to="-27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"/>
                  </w:pict>
                </mc:Fallback>
              </mc:AlternateContent>
            </w:r>
            <w:r w:rsidR="009F354D">
              <w:rPr>
                <w:bCs/>
              </w:rPr>
              <w:t xml:space="preserve">                    </w:t>
            </w:r>
            <w:r w:rsidR="009F354D" w:rsidRPr="00281455">
              <w:rPr>
                <w:bCs/>
              </w:rPr>
              <w:t xml:space="preserve">Jl. Prof. K.H. Zainal Abidin Fikry Kode Pos :30126 Kotak Pos: 54 </w:t>
            </w:r>
          </w:p>
          <w:p w14:paraId="0CA8B92A" w14:textId="77777777" w:rsidR="009F354D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</w:rPr>
            </w:pPr>
            <w:r w:rsidRPr="00281455">
              <w:rPr>
                <w:bCs/>
              </w:rPr>
              <w:t>Telp (0711) 353276 Palembang</w:t>
            </w:r>
          </w:p>
          <w:p w14:paraId="3FD43A07" w14:textId="77777777" w:rsidR="009F354D" w:rsidRPr="00C66298" w:rsidRDefault="009F354D" w:rsidP="009F354D">
            <w:pPr>
              <w:pStyle w:val="Header"/>
              <w:tabs>
                <w:tab w:val="left" w:pos="-1440"/>
              </w:tabs>
              <w:ind w:left="-540" w:firstLine="540"/>
              <w:jc w:val="center"/>
              <w:rPr>
                <w:bCs/>
                <w:lang w:val="en-US"/>
              </w:rPr>
            </w:pPr>
          </w:p>
        </w:tc>
        <w:tc>
          <w:tcPr>
            <w:tcW w:w="411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14:paraId="4BC2FA1B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noProof/>
                <w:color w:val="000000"/>
              </w:rPr>
            </w:pPr>
          </w:p>
        </w:tc>
      </w:tr>
      <w:tr w:rsidR="009F354D" w14:paraId="2D742D72" w14:textId="77777777" w:rsidTr="00B6320B">
        <w:trPr>
          <w:trHeight w:val="580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6BB6F4D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3FA9DA2E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7223DE31" w14:textId="77777777" w:rsidR="009F354D" w:rsidRDefault="009F354D" w:rsidP="009F354D">
            <w:pPr>
              <w:spacing w:after="0" w:line="240" w:lineRule="auto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p w14:paraId="650FE294" w14:textId="77777777" w:rsidR="009F354D" w:rsidRPr="007070EE" w:rsidRDefault="009F354D" w:rsidP="009F354D">
            <w:pPr>
              <w:pStyle w:val="Heading1"/>
              <w:spacing w:befor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354D" w14:paraId="403A513F" w14:textId="77777777" w:rsidTr="00B6320B">
        <w:trPr>
          <w:trHeight w:val="852"/>
        </w:trPr>
        <w:tc>
          <w:tcPr>
            <w:tcW w:w="172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tbl>
            <w:tblPr>
              <w:tblpPr w:leftFromText="180" w:rightFromText="180" w:horzAnchor="margin" w:tblpY="570"/>
              <w:tblOverlap w:val="never"/>
              <w:tblW w:w="1406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10"/>
              <w:gridCol w:w="2552"/>
              <w:gridCol w:w="3402"/>
              <w:gridCol w:w="2835"/>
              <w:gridCol w:w="2863"/>
            </w:tblGrid>
            <w:tr w:rsidR="00B6320B" w:rsidRPr="00575723" w14:paraId="445D8C70" w14:textId="77777777" w:rsidTr="00F73E6B">
              <w:trPr>
                <w:trHeight w:val="257"/>
              </w:trPr>
              <w:tc>
                <w:tcPr>
                  <w:tcW w:w="2410" w:type="dxa"/>
                  <w:shd w:val="clear" w:color="auto" w:fill="C6D9F1"/>
                </w:tcPr>
                <w:p w14:paraId="5D00348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</w:t>
                  </w:r>
                  <w:proofErr w:type="spellStart"/>
                  <w:r w:rsidRPr="00C41EF1">
                    <w:rPr>
                      <w:b/>
                      <w:lang w:val="en-US"/>
                    </w:rPr>
                    <w:t>uditi</w:t>
                  </w:r>
                  <w:proofErr w:type="spellEnd"/>
                </w:p>
              </w:tc>
              <w:tc>
                <w:tcPr>
                  <w:tcW w:w="2552" w:type="dxa"/>
                  <w:shd w:val="clear" w:color="auto" w:fill="C6D9F1"/>
                </w:tcPr>
                <w:p w14:paraId="6BECB94C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Wakil Auditi</w:t>
                  </w:r>
                </w:p>
              </w:tc>
              <w:tc>
                <w:tcPr>
                  <w:tcW w:w="3402" w:type="dxa"/>
                  <w:shd w:val="clear" w:color="auto" w:fill="C6D9F1"/>
                </w:tcPr>
                <w:p w14:paraId="738D7BA9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Ruang Lingkup</w:t>
                  </w:r>
                </w:p>
              </w:tc>
              <w:tc>
                <w:tcPr>
                  <w:tcW w:w="2835" w:type="dxa"/>
                  <w:shd w:val="clear" w:color="auto" w:fill="C6D9F1"/>
                </w:tcPr>
                <w:p w14:paraId="15CE07B2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Ketua</w:t>
                  </w:r>
                </w:p>
              </w:tc>
              <w:tc>
                <w:tcPr>
                  <w:tcW w:w="2863" w:type="dxa"/>
                  <w:shd w:val="clear" w:color="auto" w:fill="C6D9F1"/>
                </w:tcPr>
                <w:p w14:paraId="1C09F08A" w14:textId="77777777" w:rsidR="009F354D" w:rsidRPr="00C41EF1" w:rsidRDefault="009F354D" w:rsidP="009F354D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lang w:eastAsia="id-ID"/>
                    </w:rPr>
                  </w:pPr>
                  <w:r w:rsidRPr="00C41EF1">
                    <w:rPr>
                      <w:b/>
                    </w:rPr>
                    <w:t>Auditor Anggota</w:t>
                  </w:r>
                </w:p>
              </w:tc>
            </w:tr>
            <w:tr w:rsidR="00EC0F5B" w:rsidRPr="00575723" w14:paraId="28B935E6" w14:textId="77777777" w:rsidTr="00EC0F5B">
              <w:trPr>
                <w:trHeight w:val="990"/>
              </w:trPr>
              <w:tc>
                <w:tcPr>
                  <w:tcW w:w="2410" w:type="dxa"/>
                  <w:shd w:val="clear" w:color="auto" w:fill="auto"/>
                  <w:vAlign w:val="center"/>
                </w:tcPr>
                <w:p w14:paraId="53E18844" w14:textId="09EBE9D8" w:rsidR="00EC0F5B" w:rsidRPr="00575723" w:rsidRDefault="00EC0F5B" w:rsidP="00EC0F5B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Muhammad Isnaini</w:t>
                  </w:r>
                </w:p>
              </w:tc>
              <w:tc>
                <w:tcPr>
                  <w:tcW w:w="2552" w:type="dxa"/>
                  <w:shd w:val="clear" w:color="auto" w:fill="auto"/>
                  <w:vAlign w:val="center"/>
                </w:tcPr>
                <w:p w14:paraId="0E3581E8" w14:textId="37ACAC45" w:rsidR="00EC0F5B" w:rsidRPr="00575723" w:rsidRDefault="00EC0F5B" w:rsidP="00EC0F5B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Moh. Ismail Soleh</w:t>
                  </w:r>
                </w:p>
              </w:tc>
              <w:tc>
                <w:tcPr>
                  <w:tcW w:w="3402" w:type="dxa"/>
                  <w:shd w:val="clear" w:color="auto" w:fill="auto"/>
                  <w:vAlign w:val="center"/>
                </w:tcPr>
                <w:p w14:paraId="35C555A8" w14:textId="1438A2BE" w:rsidR="00EC0F5B" w:rsidRPr="00575723" w:rsidRDefault="00EC0F5B" w:rsidP="00EC0F5B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val="en-US" w:eastAsia="id-ID"/>
                    </w:rPr>
                    <w:t>Prodi. Pend. Kimia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E73E698" w14:textId="5BC80154" w:rsidR="00EC0F5B" w:rsidRPr="00575723" w:rsidRDefault="00EC0F5B" w:rsidP="00EC0F5B">
                  <w:pPr>
                    <w:spacing w:after="0" w:line="240" w:lineRule="auto"/>
                    <w:jc w:val="center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  <w:r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  <w:t>Dinnul Alfian Akbar</w:t>
                  </w:r>
                </w:p>
              </w:tc>
              <w:tc>
                <w:tcPr>
                  <w:tcW w:w="2863" w:type="dxa"/>
                  <w:shd w:val="clear" w:color="auto" w:fill="auto"/>
                </w:tcPr>
                <w:p w14:paraId="6F6249E1" w14:textId="77777777" w:rsidR="00EC0F5B" w:rsidRPr="00575723" w:rsidRDefault="00EC0F5B" w:rsidP="009F354D">
                  <w:pPr>
                    <w:spacing w:after="0" w:line="240" w:lineRule="auto"/>
                    <w:rPr>
                      <w:rFonts w:ascii="Arial" w:hAnsi="Arial"/>
                      <w:b/>
                      <w:noProof/>
                      <w:sz w:val="16"/>
                      <w:szCs w:val="16"/>
                      <w:lang w:eastAsia="id-ID"/>
                    </w:rPr>
                  </w:pPr>
                </w:p>
              </w:tc>
            </w:tr>
          </w:tbl>
          <w:p w14:paraId="64558774" w14:textId="77777777" w:rsidR="009F354D" w:rsidRDefault="009F354D" w:rsidP="009F354D">
            <w:pPr>
              <w:spacing w:after="0" w:line="240" w:lineRule="auto"/>
              <w:rPr>
                <w:rFonts w:ascii="Arial" w:hAnsi="Arial"/>
                <w:b/>
                <w:noProof/>
                <w:sz w:val="16"/>
                <w:szCs w:val="16"/>
                <w:lang w:eastAsia="id-ID"/>
              </w:rPr>
            </w:pPr>
          </w:p>
        </w:tc>
      </w:tr>
    </w:tbl>
    <w:p w14:paraId="184BAB24" w14:textId="77777777" w:rsidR="009F354D" w:rsidRDefault="009F354D" w:rsidP="00140EEB">
      <w:pPr>
        <w:spacing w:after="0"/>
      </w:pPr>
    </w:p>
    <w:tbl>
      <w:tblPr>
        <w:tblW w:w="141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850"/>
        <w:gridCol w:w="851"/>
        <w:gridCol w:w="1276"/>
        <w:gridCol w:w="1134"/>
        <w:gridCol w:w="2409"/>
        <w:gridCol w:w="2268"/>
        <w:gridCol w:w="1134"/>
      </w:tblGrid>
      <w:tr w:rsidR="00D4361B" w:rsidRPr="00B532BC" w14:paraId="3C8177E4" w14:textId="77777777" w:rsidTr="005E339C">
        <w:trPr>
          <w:trHeight w:val="692"/>
          <w:tblHeader/>
        </w:trPr>
        <w:tc>
          <w:tcPr>
            <w:tcW w:w="567" w:type="dxa"/>
            <w:shd w:val="clear" w:color="auto" w:fill="DEEAF6" w:themeFill="accent1" w:themeFillTint="33"/>
            <w:vAlign w:val="center"/>
          </w:tcPr>
          <w:p w14:paraId="29F141F8" w14:textId="77777777" w:rsidR="009F354D" w:rsidRPr="00B532BC" w:rsidRDefault="009F354D" w:rsidP="002828B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No</w:t>
            </w:r>
          </w:p>
        </w:tc>
        <w:tc>
          <w:tcPr>
            <w:tcW w:w="3686" w:type="dxa"/>
            <w:shd w:val="clear" w:color="auto" w:fill="DEEAF6" w:themeFill="accent1" w:themeFillTint="33"/>
            <w:vAlign w:val="center"/>
          </w:tcPr>
          <w:p w14:paraId="277CA249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Deskripsi Kondisi</w:t>
            </w:r>
          </w:p>
        </w:tc>
        <w:tc>
          <w:tcPr>
            <w:tcW w:w="850" w:type="dxa"/>
            <w:shd w:val="clear" w:color="auto" w:fill="DEEAF6" w:themeFill="accent1" w:themeFillTint="33"/>
            <w:vAlign w:val="center"/>
          </w:tcPr>
          <w:p w14:paraId="736A802A" w14:textId="3E97BCE1" w:rsidR="009F354D" w:rsidRPr="005D29D2" w:rsidRDefault="009F354D" w:rsidP="00F73E6B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Hasil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 xml:space="preserve"> OB/KTS</w:t>
            </w:r>
            <w:r w:rsidR="00F73E6B">
              <w:rPr>
                <w:rFonts w:ascii="Arial" w:hAnsi="Arial" w:cs="Arial"/>
                <w:b/>
                <w:bCs/>
                <w:iCs/>
                <w:sz w:val="16"/>
                <w:szCs w:val="16"/>
                <w:lang w:val="en-US"/>
              </w:rPr>
              <w:t>/SESUAI</w:t>
            </w:r>
          </w:p>
        </w:tc>
        <w:tc>
          <w:tcPr>
            <w:tcW w:w="851" w:type="dxa"/>
            <w:shd w:val="clear" w:color="auto" w:fill="DEEAF6" w:themeFill="accent1" w:themeFillTint="33"/>
            <w:vAlign w:val="center"/>
          </w:tcPr>
          <w:p w14:paraId="57C3CD8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Kriteria</w:t>
            </w:r>
          </w:p>
        </w:tc>
        <w:tc>
          <w:tcPr>
            <w:tcW w:w="1276" w:type="dxa"/>
            <w:shd w:val="clear" w:color="auto" w:fill="DEEAF6" w:themeFill="accent1" w:themeFillTint="33"/>
            <w:vAlign w:val="center"/>
          </w:tcPr>
          <w:p w14:paraId="0DB1BBF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Akar Masalah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85DF54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Koreksi</w:t>
            </w:r>
          </w:p>
        </w:tc>
        <w:tc>
          <w:tcPr>
            <w:tcW w:w="2409" w:type="dxa"/>
            <w:shd w:val="clear" w:color="auto" w:fill="DEEAF6" w:themeFill="accent1" w:themeFillTint="33"/>
            <w:vAlign w:val="center"/>
          </w:tcPr>
          <w:p w14:paraId="08D5947A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Perbaikan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Perbaikan</w:t>
            </w:r>
          </w:p>
        </w:tc>
        <w:tc>
          <w:tcPr>
            <w:tcW w:w="2268" w:type="dxa"/>
            <w:shd w:val="clear" w:color="auto" w:fill="DEEAF6" w:themeFill="accent1" w:themeFillTint="33"/>
            <w:vAlign w:val="center"/>
          </w:tcPr>
          <w:p w14:paraId="04ADC2A6" w14:textId="77777777" w:rsidR="009F354D" w:rsidRPr="00B532BC" w:rsidRDefault="002828BF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Rencana Pencegahan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 dan Waktu Pencegahan</w:t>
            </w: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191101DF" w14:textId="77777777" w:rsidR="009F354D" w:rsidRPr="00B532BC" w:rsidRDefault="009F354D" w:rsidP="002828BF">
            <w:pPr>
              <w:spacing w:after="0" w:line="240" w:lineRule="auto"/>
              <w:ind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32BC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Penanggung Jawab</w:t>
            </w:r>
          </w:p>
        </w:tc>
      </w:tr>
      <w:tr w:rsidR="00D4361B" w:rsidRPr="00B532BC" w14:paraId="6990C7AE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4DE1424A" w14:textId="3221E71A" w:rsidR="00E05D78" w:rsidRDefault="00CB35BD" w:rsidP="009F354D">
            <w:pPr>
              <w:jc w:val="center"/>
            </w:pPr>
            <w:r>
              <w:t>1</w:t>
            </w:r>
          </w:p>
        </w:tc>
        <w:tc>
          <w:tcPr>
            <w:tcW w:w="3686" w:type="dxa"/>
            <w:shd w:val="clear" w:color="auto" w:fill="auto"/>
          </w:tcPr>
          <w:p w14:paraId="55B8F044" w14:textId="7CC6EBC5" w:rsidR="009F354D" w:rsidRPr="00CB35BD" w:rsidRDefault="00CB35BD" w:rsidP="00CB35B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Persentase J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umlah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DTPS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pend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idikan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S3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terhadap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jumlah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DTPS</w:t>
            </w:r>
            <w:r>
              <w:rPr>
                <w:rFonts w:ascii="Arial" w:hAnsi="Arial" w:cs="Arial"/>
                <w:sz w:val="20"/>
                <w:szCs w:val="20"/>
              </w:rPr>
              <w:t xml:space="preserve"> Sangat rendah</w:t>
            </w:r>
          </w:p>
        </w:tc>
        <w:tc>
          <w:tcPr>
            <w:tcW w:w="850" w:type="dxa"/>
            <w:shd w:val="clear" w:color="auto" w:fill="auto"/>
          </w:tcPr>
          <w:p w14:paraId="32E6434F" w14:textId="38B46D03" w:rsidR="00CB35BD" w:rsidRPr="00CB35BD" w:rsidRDefault="00CB35BD" w:rsidP="009F354D">
            <w:r>
              <w:t>KTS</w:t>
            </w:r>
          </w:p>
        </w:tc>
        <w:tc>
          <w:tcPr>
            <w:tcW w:w="851" w:type="dxa"/>
          </w:tcPr>
          <w:p w14:paraId="46B10909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0B48839" w14:textId="764FE30B" w:rsidR="009F354D" w:rsidRPr="003303B0" w:rsidRDefault="00CB35B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Kualifikasi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akademik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dosen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tetap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persentase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jumlah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DTPS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berpendidikan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Doktor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Doktor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Terapan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Subspesialis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0FC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adalah 0% jadi belum ada yang berkualifikasi akademik Doktor</w:t>
            </w:r>
          </w:p>
        </w:tc>
        <w:tc>
          <w:tcPr>
            <w:tcW w:w="1134" w:type="dxa"/>
          </w:tcPr>
          <w:p w14:paraId="78DAA00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763A7559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3BB4CFBE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29281F8" w14:textId="77777777" w:rsidR="009F354D" w:rsidRPr="00AA51FE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40003B7B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72494E13" w14:textId="71C60E36" w:rsidR="009F354D" w:rsidRDefault="00CB35BD" w:rsidP="000239AB">
            <w:r>
              <w:lastRenderedPageBreak/>
              <w:t>2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01453660" w14:textId="4810E08D" w:rsidR="009F354D" w:rsidRPr="001F6AE0" w:rsidRDefault="00CB35BD" w:rsidP="00CB35BD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Persentase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jumlah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DTPS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dengan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jabatan</w:t>
            </w:r>
            <w:proofErr w:type="spellEnd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0FCA">
              <w:rPr>
                <w:rFonts w:ascii="Arial" w:hAnsi="Arial" w:cs="Arial"/>
                <w:sz w:val="20"/>
                <w:szCs w:val="20"/>
                <w:lang w:val="en-US"/>
              </w:rPr>
              <w:t>akade</w:t>
            </w:r>
            <w:r w:rsidR="001F6AE0">
              <w:rPr>
                <w:rFonts w:ascii="Arial" w:hAnsi="Arial" w:cs="Arial"/>
                <w:sz w:val="20"/>
                <w:szCs w:val="20"/>
                <w:lang w:val="en-US"/>
              </w:rPr>
              <w:t>mik</w:t>
            </w:r>
            <w:proofErr w:type="spellEnd"/>
            <w:r w:rsidR="001F6AE0">
              <w:rPr>
                <w:rFonts w:ascii="Arial" w:hAnsi="Arial" w:cs="Arial"/>
                <w:sz w:val="20"/>
                <w:szCs w:val="20"/>
                <w:lang w:val="en-US"/>
              </w:rPr>
              <w:t xml:space="preserve"> GB/LK </w:t>
            </w:r>
            <w:proofErr w:type="spellStart"/>
            <w:r w:rsidR="001F6AE0">
              <w:rPr>
                <w:rFonts w:ascii="Arial" w:hAnsi="Arial" w:cs="Arial"/>
                <w:sz w:val="20"/>
                <w:szCs w:val="20"/>
                <w:lang w:val="en-US"/>
              </w:rPr>
              <w:t>terhadap</w:t>
            </w:r>
            <w:proofErr w:type="spellEnd"/>
            <w:r w:rsidR="001F6AE0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1F6AE0">
              <w:rPr>
                <w:rFonts w:ascii="Arial" w:hAnsi="Arial" w:cs="Arial"/>
                <w:sz w:val="20"/>
                <w:szCs w:val="20"/>
                <w:lang w:val="en-US"/>
              </w:rPr>
              <w:t>jumlah</w:t>
            </w:r>
            <w:proofErr w:type="spellEnd"/>
            <w:r w:rsidR="001F6AE0">
              <w:rPr>
                <w:rFonts w:ascii="Arial" w:hAnsi="Arial" w:cs="Arial"/>
                <w:sz w:val="20"/>
                <w:szCs w:val="20"/>
                <w:lang w:val="en-US"/>
              </w:rPr>
              <w:t xml:space="preserve"> DTPS.</w:t>
            </w:r>
            <w:r w:rsidR="001F6AE0">
              <w:rPr>
                <w:rFonts w:ascii="Arial" w:hAnsi="Arial" w:cs="Arial"/>
                <w:sz w:val="20"/>
                <w:szCs w:val="20"/>
              </w:rPr>
              <w:t xml:space="preserve"> Cukup rendah</w:t>
            </w:r>
            <w:bookmarkStart w:id="0" w:name="_GoBack"/>
            <w:bookmarkEnd w:id="0"/>
          </w:p>
        </w:tc>
        <w:tc>
          <w:tcPr>
            <w:tcW w:w="850" w:type="dxa"/>
            <w:shd w:val="clear" w:color="auto" w:fill="auto"/>
          </w:tcPr>
          <w:p w14:paraId="5743C3EF" w14:textId="74E95380" w:rsidR="009F354D" w:rsidRPr="00CB35BD" w:rsidRDefault="00CB35BD" w:rsidP="009F354D">
            <w:pPr>
              <w:rPr>
                <w:color w:val="000000"/>
              </w:rPr>
            </w:pPr>
            <w:r>
              <w:rPr>
                <w:color w:val="000000"/>
              </w:rPr>
              <w:t>KTS</w:t>
            </w:r>
          </w:p>
        </w:tc>
        <w:tc>
          <w:tcPr>
            <w:tcW w:w="851" w:type="dxa"/>
          </w:tcPr>
          <w:p w14:paraId="5DC09778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407FAE43" w14:textId="35EF3A1B" w:rsidR="009F354D" w:rsidRPr="00B532BC" w:rsidRDefault="00CB35B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E80FCA">
              <w:rPr>
                <w:rFonts w:ascii="Arial" w:hAnsi="Arial" w:cs="Arial"/>
                <w:sz w:val="20"/>
                <w:szCs w:val="20"/>
              </w:rPr>
              <w:t xml:space="preserve">Kepemilikan sertifikasi profesi/kompetensi/industri: persentase jumlah DTPS yang memiliki sertifikat profesi/ kompetensi/industri adalah </w:t>
            </w:r>
            <w:r w:rsidRPr="00E80FCA">
              <w:rPr>
                <w:rFonts w:ascii="Arial" w:hAnsi="Arial" w:cs="Arial"/>
                <w:b/>
                <w:bCs/>
                <w:sz w:val="20"/>
                <w:szCs w:val="20"/>
              </w:rPr>
              <w:t>1/8 atau 12,5% dari seluruh Dosen Tetap Program Studi</w:t>
            </w:r>
          </w:p>
        </w:tc>
        <w:tc>
          <w:tcPr>
            <w:tcW w:w="1134" w:type="dxa"/>
          </w:tcPr>
          <w:p w14:paraId="7D4D07BE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0F2F083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1A5A4FE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15B79C9F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2CA37488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63F6AE9B" w14:textId="6DB7E710" w:rsidR="009F354D" w:rsidRDefault="00AB340F" w:rsidP="009F354D">
            <w:pPr>
              <w:jc w:val="center"/>
            </w:pPr>
            <w:r>
              <w:t>3</w:t>
            </w:r>
          </w:p>
        </w:tc>
        <w:tc>
          <w:tcPr>
            <w:tcW w:w="3686" w:type="dxa"/>
            <w:shd w:val="clear" w:color="auto" w:fill="auto"/>
          </w:tcPr>
          <w:p w14:paraId="4328434E" w14:textId="77777777" w:rsidR="00AB340F" w:rsidRPr="00E80FCA" w:rsidRDefault="00AB340F" w:rsidP="00AB340F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left="184" w:hanging="184"/>
              <w:rPr>
                <w:rFonts w:ascii="Arial" w:hAnsi="Arial" w:cs="Arial"/>
                <w:sz w:val="20"/>
                <w:szCs w:val="20"/>
              </w:rPr>
            </w:pPr>
            <w:r w:rsidRPr="00E80FCA">
              <w:rPr>
                <w:rFonts w:ascii="Arial" w:hAnsi="Arial" w:cs="Arial"/>
                <w:sz w:val="20"/>
                <w:szCs w:val="20"/>
              </w:rPr>
              <w:t xml:space="preserve">Rasio mahasiswa dengan dosen dapat diperoleh dengan membagi jumlah mahasiswa Program Studi Pendidikan Kimia dengan jumlah dosen tetap Program studi Pendidikan Kimia dimana 127 mahasiswa dibagi 8 Dosen tetap </w:t>
            </w:r>
            <w:r w:rsidRPr="00E80FCA">
              <w:rPr>
                <w:rFonts w:ascii="Arial" w:hAnsi="Arial" w:cs="Arial"/>
                <w:sz w:val="20"/>
                <w:szCs w:val="20"/>
              </w:rPr>
              <w:lastRenderedPageBreak/>
              <w:t xml:space="preserve">didapatkan </w:t>
            </w:r>
            <w:r w:rsidRPr="00E80FCA">
              <w:rPr>
                <w:rFonts w:ascii="Arial" w:hAnsi="Arial" w:cs="Arial"/>
                <w:b/>
                <w:bCs/>
                <w:sz w:val="20"/>
                <w:szCs w:val="20"/>
              </w:rPr>
              <w:t>rasio 15,88</w:t>
            </w:r>
          </w:p>
          <w:p w14:paraId="5A87D2B9" w14:textId="77777777" w:rsidR="00AB340F" w:rsidRDefault="00AB340F" w:rsidP="00AB340F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left="184" w:hanging="184"/>
              <w:rPr>
                <w:rFonts w:ascii="Arial" w:hAnsi="Arial" w:cs="Arial"/>
                <w:sz w:val="20"/>
                <w:szCs w:val="20"/>
              </w:rPr>
            </w:pPr>
            <w:r w:rsidRPr="00E80FCA">
              <w:rPr>
                <w:rFonts w:ascii="Arial" w:hAnsi="Arial" w:cs="Arial"/>
                <w:sz w:val="20"/>
                <w:szCs w:val="20"/>
              </w:rPr>
              <w:t xml:space="preserve">Penugasan DTPS sebagai pembimbing utama tugas akhir mahasiswa: rata-rata jumlah bimbingan sebagai pembimbing utama tugas akhir mahasiswa = 91/8 atau 11,375 dalam tiga tahun terakhir, tapi distribusi pembimbing utama hanya terkonsentrasi pada 1 dosen yang memilik jabatan lektor kepala </w:t>
            </w:r>
          </w:p>
          <w:p w14:paraId="099550BF" w14:textId="27ABD8ED" w:rsidR="009F354D" w:rsidRPr="00AB340F" w:rsidRDefault="00AB340F" w:rsidP="00AB340F">
            <w:pPr>
              <w:pStyle w:val="ListParagraph"/>
              <w:numPr>
                <w:ilvl w:val="0"/>
                <w:numId w:val="4"/>
              </w:numPr>
              <w:spacing w:before="40" w:after="40" w:line="240" w:lineRule="auto"/>
              <w:ind w:left="184" w:hanging="184"/>
              <w:rPr>
                <w:rFonts w:ascii="Arial" w:hAnsi="Arial" w:cs="Arial"/>
                <w:sz w:val="20"/>
                <w:szCs w:val="20"/>
              </w:rPr>
            </w:pPr>
            <w:r w:rsidRPr="00AB340F">
              <w:rPr>
                <w:rFonts w:ascii="Arial" w:hAnsi="Arial" w:cs="Arial"/>
                <w:sz w:val="20"/>
                <w:szCs w:val="20"/>
              </w:rPr>
              <w:t xml:space="preserve">Ekuivalensi Waktu Mengajar Penuh (EWMP) DT/DTPS pada kegiatan Pendidikan (pembelajaran dan pembimbingan), penelitian, PkM, dan tugas tambahan dan/atau penunjang </w:t>
            </w:r>
            <w:r w:rsidRPr="00AB340F">
              <w:rPr>
                <w:rFonts w:ascii="Arial" w:hAnsi="Arial" w:cs="Arial"/>
                <w:b/>
                <w:bCs/>
                <w:sz w:val="20"/>
                <w:szCs w:val="20"/>
              </w:rPr>
              <w:t>rata-rata beban kerja dosen 14SKS melebihi beban kerja dosen</w:t>
            </w:r>
            <w:r w:rsidRPr="00AB340F">
              <w:rPr>
                <w:rFonts w:ascii="Arial" w:hAnsi="Arial" w:cs="Arial"/>
                <w:sz w:val="20"/>
                <w:szCs w:val="20"/>
              </w:rPr>
              <w:t xml:space="preserve"> yang sesuai dengan Perhitungan sesuai SK Dirjen DIKTI no. 48 tahun 1983  dan Keputusan Direktur Jenderal Pendidikan Islam nomor : Dj.I/DT.I.IV/1591.A/2011</w:t>
            </w:r>
          </w:p>
        </w:tc>
        <w:tc>
          <w:tcPr>
            <w:tcW w:w="850" w:type="dxa"/>
            <w:shd w:val="clear" w:color="auto" w:fill="auto"/>
          </w:tcPr>
          <w:p w14:paraId="40475A19" w14:textId="06ADCE26" w:rsidR="009F354D" w:rsidRPr="00AB340F" w:rsidRDefault="00AB340F" w:rsidP="009F354D">
            <w:r>
              <w:lastRenderedPageBreak/>
              <w:t>KTS</w:t>
            </w:r>
          </w:p>
        </w:tc>
        <w:tc>
          <w:tcPr>
            <w:tcW w:w="851" w:type="dxa"/>
          </w:tcPr>
          <w:p w14:paraId="0C583917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</w:tcPr>
          <w:p w14:paraId="2F92F03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33152A3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E0081F3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268" w:type="dxa"/>
          </w:tcPr>
          <w:p w14:paraId="0486338D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14:paraId="2B746DC2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D4361B" w:rsidRPr="00B532BC" w14:paraId="346A3561" w14:textId="77777777" w:rsidTr="004E4E73">
        <w:trPr>
          <w:trHeight w:val="1418"/>
        </w:trPr>
        <w:tc>
          <w:tcPr>
            <w:tcW w:w="567" w:type="dxa"/>
            <w:shd w:val="clear" w:color="auto" w:fill="auto"/>
          </w:tcPr>
          <w:p w14:paraId="15BA6312" w14:textId="54CA374F" w:rsidR="009F354D" w:rsidRDefault="00AB340F" w:rsidP="009F354D">
            <w:pPr>
              <w:jc w:val="center"/>
            </w:pPr>
            <w:r>
              <w:lastRenderedPageBreak/>
              <w:t>4</w:t>
            </w:r>
          </w:p>
        </w:tc>
        <w:tc>
          <w:tcPr>
            <w:tcW w:w="3686" w:type="dxa"/>
            <w:shd w:val="clear" w:color="auto" w:fill="auto"/>
          </w:tcPr>
          <w:p w14:paraId="2A775EF7" w14:textId="0B7332F5" w:rsidR="009F354D" w:rsidRDefault="001F6AE0" w:rsidP="009F354D">
            <w:r w:rsidRPr="00BB77E2">
              <w:rPr>
                <w:rFonts w:ascii="Arial" w:hAnsi="Arial" w:cs="Arial"/>
                <w:sz w:val="20"/>
                <w:szCs w:val="20"/>
              </w:rPr>
              <w:t>Se</w:t>
            </w:r>
            <w:r>
              <w:rPr>
                <w:rFonts w:ascii="Arial" w:hAnsi="Arial" w:cs="Arial"/>
                <w:sz w:val="20"/>
                <w:szCs w:val="20"/>
              </w:rPr>
              <w:t xml:space="preserve">tiap dosen melakukan penelitian, Pkm, </w:t>
            </w:r>
            <w:r w:rsidRPr="00BB77E2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etapi belum memiliki peta jalan</w:t>
            </w:r>
          </w:p>
        </w:tc>
        <w:tc>
          <w:tcPr>
            <w:tcW w:w="850" w:type="dxa"/>
            <w:shd w:val="clear" w:color="auto" w:fill="auto"/>
          </w:tcPr>
          <w:p w14:paraId="4082F0C3" w14:textId="1CD24854" w:rsidR="009F354D" w:rsidRPr="001F6AE0" w:rsidRDefault="001F6AE0" w:rsidP="009F354D">
            <w:r>
              <w:t>KTS</w:t>
            </w:r>
          </w:p>
        </w:tc>
        <w:tc>
          <w:tcPr>
            <w:tcW w:w="851" w:type="dxa"/>
          </w:tcPr>
          <w:p w14:paraId="7A5B4A2B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B3951F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109BAB6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6D4C8D04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8" w:type="dxa"/>
          </w:tcPr>
          <w:p w14:paraId="2CCAB57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14:paraId="779F46C0" w14:textId="77777777" w:rsidR="009F354D" w:rsidRPr="00B532BC" w:rsidRDefault="009F354D" w:rsidP="009F354D">
            <w:pPr>
              <w:spacing w:before="40" w:after="4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1D12187" w14:textId="77777777" w:rsidR="00140EEB" w:rsidRDefault="00140EEB" w:rsidP="00140EEB">
      <w:pPr>
        <w:spacing w:after="0"/>
        <w:rPr>
          <w:lang w:val="en-US"/>
        </w:rPr>
      </w:pPr>
    </w:p>
    <w:p w14:paraId="0F0002F9" w14:textId="77777777" w:rsidR="00140EEB" w:rsidRDefault="00140EEB" w:rsidP="00140EEB">
      <w:pPr>
        <w:spacing w:after="0"/>
      </w:pPr>
    </w:p>
    <w:p w14:paraId="57570CFE" w14:textId="77777777" w:rsidR="001F6AE0" w:rsidRDefault="001F6AE0" w:rsidP="00140EEB">
      <w:pPr>
        <w:spacing w:after="0"/>
      </w:pPr>
    </w:p>
    <w:p w14:paraId="0E7ED683" w14:textId="77777777" w:rsidR="009F354D" w:rsidRDefault="009F354D" w:rsidP="00140EEB">
      <w:pPr>
        <w:spacing w:after="0"/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3"/>
        <w:gridCol w:w="7082"/>
      </w:tblGrid>
      <w:tr w:rsidR="00AD35F7" w14:paraId="7419CCA9" w14:textId="77777777" w:rsidTr="00636974">
        <w:trPr>
          <w:trHeight w:val="231"/>
        </w:trPr>
        <w:tc>
          <w:tcPr>
            <w:tcW w:w="14175" w:type="dxa"/>
            <w:gridSpan w:val="2"/>
            <w:shd w:val="clear" w:color="auto" w:fill="C6D9F1"/>
            <w:vAlign w:val="center"/>
          </w:tcPr>
          <w:p w14:paraId="32F82114" w14:textId="77777777" w:rsidR="00AD35F7" w:rsidRDefault="00AD35F7" w:rsidP="00885E1C">
            <w:pPr>
              <w:jc w:val="center"/>
            </w:pPr>
            <w:r w:rsidRPr="00575723">
              <w:rPr>
                <w:rFonts w:ascii="Arial" w:hAnsi="Arial"/>
                <w:b/>
              </w:rPr>
              <w:lastRenderedPageBreak/>
              <w:t>Tempat Persetujuan</w:t>
            </w:r>
          </w:p>
        </w:tc>
      </w:tr>
      <w:tr w:rsidR="00AD35F7" w14:paraId="66A50894" w14:textId="77777777" w:rsidTr="00636974">
        <w:trPr>
          <w:trHeight w:val="1131"/>
        </w:trPr>
        <w:tc>
          <w:tcPr>
            <w:tcW w:w="7093" w:type="dxa"/>
            <w:shd w:val="clear" w:color="auto" w:fill="auto"/>
          </w:tcPr>
          <w:p w14:paraId="5B8BE016" w14:textId="77777777" w:rsidR="00AD35F7" w:rsidRDefault="00AD35F7" w:rsidP="00885E1C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t>Pimpinan Audit</w:t>
            </w:r>
            <w:r w:rsidRPr="00575723">
              <w:rPr>
                <w:rFonts w:ascii="Arial" w:hAnsi="Arial"/>
                <w:b/>
                <w:lang w:val="en-US"/>
              </w:rPr>
              <w:t>i</w:t>
            </w:r>
          </w:p>
          <w:p w14:paraId="20209A37" w14:textId="77777777" w:rsidR="00EC0F5B" w:rsidRDefault="00EC0F5B" w:rsidP="00885E1C">
            <w:pPr>
              <w:jc w:val="center"/>
              <w:rPr>
                <w:rFonts w:ascii="Arial" w:hAnsi="Arial"/>
                <w:b/>
              </w:rPr>
            </w:pPr>
          </w:p>
          <w:p w14:paraId="1CCD6BC7" w14:textId="1DC8EAE0" w:rsidR="00EC0F5B" w:rsidRPr="00EC0F5B" w:rsidRDefault="00EC0F5B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Muhammad Isnaini</w:t>
            </w:r>
          </w:p>
        </w:tc>
        <w:tc>
          <w:tcPr>
            <w:tcW w:w="7082" w:type="dxa"/>
            <w:shd w:val="clear" w:color="auto" w:fill="auto"/>
          </w:tcPr>
          <w:p w14:paraId="2B0277EA" w14:textId="77777777" w:rsidR="00AD35F7" w:rsidRDefault="00AD35F7" w:rsidP="00885E1C">
            <w:pPr>
              <w:jc w:val="center"/>
              <w:rPr>
                <w:rFonts w:ascii="Arial" w:hAnsi="Arial"/>
                <w:b/>
              </w:rPr>
            </w:pPr>
            <w:r w:rsidRPr="00575723">
              <w:rPr>
                <w:rFonts w:ascii="Arial" w:hAnsi="Arial"/>
                <w:b/>
              </w:rPr>
              <w:t>Ketua Auditor</w:t>
            </w:r>
          </w:p>
          <w:p w14:paraId="18BF18F6" w14:textId="77777777" w:rsidR="00EC0F5B" w:rsidRDefault="00EC0F5B" w:rsidP="00885E1C">
            <w:pPr>
              <w:jc w:val="center"/>
              <w:rPr>
                <w:rFonts w:ascii="Arial" w:hAnsi="Arial"/>
                <w:b/>
              </w:rPr>
            </w:pPr>
          </w:p>
          <w:p w14:paraId="0FAC78DA" w14:textId="762D5DBF" w:rsidR="00EC0F5B" w:rsidRPr="00575723" w:rsidRDefault="00EC0F5B" w:rsidP="00885E1C">
            <w:pPr>
              <w:jc w:val="center"/>
              <w:rPr>
                <w:b/>
              </w:rPr>
            </w:pPr>
            <w:r>
              <w:rPr>
                <w:rFonts w:ascii="Arial" w:hAnsi="Arial"/>
                <w:b/>
              </w:rPr>
              <w:t>Dinnul Alfian Akbar</w:t>
            </w:r>
          </w:p>
        </w:tc>
      </w:tr>
      <w:tr w:rsidR="00AD35F7" w14:paraId="2C1F4D6C" w14:textId="77777777" w:rsidTr="00636974">
        <w:trPr>
          <w:trHeight w:val="1335"/>
        </w:trPr>
        <w:tc>
          <w:tcPr>
            <w:tcW w:w="14175" w:type="dxa"/>
            <w:gridSpan w:val="2"/>
            <w:shd w:val="clear" w:color="auto" w:fill="auto"/>
          </w:tcPr>
          <w:p w14:paraId="6446F73F" w14:textId="77777777" w:rsidR="00AD35F7" w:rsidRPr="00575723" w:rsidRDefault="00AD35F7" w:rsidP="00885E1C">
            <w:pPr>
              <w:spacing w:after="0"/>
              <w:jc w:val="center"/>
              <w:rPr>
                <w:rFonts w:ascii="Arial" w:hAnsi="Arial"/>
                <w:b/>
              </w:rPr>
            </w:pPr>
            <w:proofErr w:type="spellStart"/>
            <w:r w:rsidRPr="00575723">
              <w:rPr>
                <w:rFonts w:ascii="Arial" w:hAnsi="Arial"/>
                <w:b/>
                <w:lang w:val="en-US"/>
              </w:rPr>
              <w:t>Direview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</w:t>
            </w:r>
            <w:proofErr w:type="spellStart"/>
            <w:r w:rsidRPr="00575723">
              <w:rPr>
                <w:rFonts w:ascii="Arial" w:hAnsi="Arial"/>
                <w:b/>
                <w:lang w:val="en-US"/>
              </w:rPr>
              <w:t>oleh</w:t>
            </w:r>
            <w:proofErr w:type="spellEnd"/>
            <w:r w:rsidRPr="00575723">
              <w:rPr>
                <w:rFonts w:ascii="Arial" w:hAnsi="Arial"/>
                <w:b/>
                <w:lang w:val="en-US"/>
              </w:rPr>
              <w:t xml:space="preserve"> :</w:t>
            </w:r>
          </w:p>
          <w:p w14:paraId="118811CB" w14:textId="77777777" w:rsidR="00AD35F7" w:rsidRPr="002828BF" w:rsidRDefault="00AD35F7" w:rsidP="00885E1C">
            <w:pPr>
              <w:spacing w:after="0"/>
              <w:jc w:val="center"/>
            </w:pPr>
            <w:r>
              <w:rPr>
                <w:rFonts w:ascii="Arial" w:hAnsi="Arial"/>
                <w:b/>
                <w:noProof/>
                <w:lang w:eastAsia="id-ID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0DA9819" wp14:editId="3D09E5E7">
                      <wp:simplePos x="0" y="0"/>
                      <wp:positionH relativeFrom="column">
                        <wp:posOffset>3704251</wp:posOffset>
                      </wp:positionH>
                      <wp:positionV relativeFrom="paragraph">
                        <wp:posOffset>478317</wp:posOffset>
                      </wp:positionV>
                      <wp:extent cx="1638300" cy="0"/>
                      <wp:effectExtent l="0" t="0" r="19050" b="19050"/>
                      <wp:wrapNone/>
                      <wp:docPr id="1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383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A91DA6F" id="AutoShape 11" o:spid="_x0000_s1026" type="#_x0000_t32" style="position:absolute;margin-left:291.65pt;margin-top:37.65pt;width:129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" strokeweight="1pt"/>
                  </w:pict>
                </mc:Fallback>
              </mc:AlternateContent>
            </w:r>
            <w:r w:rsidR="002828BF">
              <w:rPr>
                <w:rFonts w:ascii="Arial" w:hAnsi="Arial"/>
                <w:b/>
              </w:rPr>
              <w:t>Kepala Pusat Audit  dan Pengendalian Mutu</w:t>
            </w:r>
          </w:p>
        </w:tc>
      </w:tr>
    </w:tbl>
    <w:p w14:paraId="47E9F64F" w14:textId="77777777" w:rsidR="00140EEB" w:rsidRPr="004B0AF4" w:rsidRDefault="00140EEB" w:rsidP="00140EEB">
      <w:pPr>
        <w:rPr>
          <w:lang w:val="en-US"/>
        </w:rPr>
      </w:pPr>
    </w:p>
    <w:p w14:paraId="759B18E0" w14:textId="77777777" w:rsidR="00140EEB" w:rsidRPr="00B53882" w:rsidRDefault="00140EEB" w:rsidP="00140EEB">
      <w:pPr>
        <w:rPr>
          <w:lang w:val="en-US"/>
        </w:rPr>
      </w:pPr>
    </w:p>
    <w:p w14:paraId="5A1643F5" w14:textId="77777777" w:rsidR="00746826" w:rsidRDefault="00746826"/>
    <w:sectPr w:rsidR="00746826" w:rsidSect="00D4361B">
      <w:headerReference w:type="default" r:id="rId9"/>
      <w:footerReference w:type="default" r:id="rId10"/>
      <w:pgSz w:w="16840" w:h="11907" w:orient="landscape" w:code="9"/>
      <w:pgMar w:top="1440" w:right="1440" w:bottom="1440" w:left="1134" w:header="851" w:footer="851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C98AC8" w14:textId="77777777" w:rsidR="00354F92" w:rsidRDefault="00354F92" w:rsidP="001A7F6F">
      <w:pPr>
        <w:spacing w:after="0" w:line="240" w:lineRule="auto"/>
      </w:pPr>
      <w:r>
        <w:separator/>
      </w:r>
    </w:p>
  </w:endnote>
  <w:endnote w:type="continuationSeparator" w:id="0">
    <w:p w14:paraId="3910D3CB" w14:textId="77777777" w:rsidR="00354F92" w:rsidRDefault="00354F92" w:rsidP="001A7F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D7A09" w14:textId="77777777" w:rsidR="009F354D" w:rsidRPr="00CF3F9D" w:rsidRDefault="009F354D" w:rsidP="009F354D">
    <w:pPr>
      <w:pStyle w:val="Footer"/>
      <w:tabs>
        <w:tab w:val="clear" w:pos="9026"/>
      </w:tabs>
      <w:rPr>
        <w:i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CB1B5A" w14:textId="77777777" w:rsidR="00354F92" w:rsidRDefault="00354F92" w:rsidP="001A7F6F">
      <w:pPr>
        <w:spacing w:after="0" w:line="240" w:lineRule="auto"/>
      </w:pPr>
      <w:r>
        <w:separator/>
      </w:r>
    </w:p>
  </w:footnote>
  <w:footnote w:type="continuationSeparator" w:id="0">
    <w:p w14:paraId="770B1A54" w14:textId="77777777" w:rsidR="00354F92" w:rsidRDefault="00354F92" w:rsidP="001A7F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1D07" w14:textId="77777777" w:rsidR="009F354D" w:rsidRPr="00217F91" w:rsidRDefault="009F354D" w:rsidP="009F354D">
    <w:pPr>
      <w:pStyle w:val="Header"/>
      <w:jc w:val="right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B1805"/>
    <w:multiLevelType w:val="hybridMultilevel"/>
    <w:tmpl w:val="9D02D05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65D0E"/>
    <w:multiLevelType w:val="hybridMultilevel"/>
    <w:tmpl w:val="4ED6EA0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101E82"/>
    <w:multiLevelType w:val="hybridMultilevel"/>
    <w:tmpl w:val="131451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137B72"/>
    <w:multiLevelType w:val="hybridMultilevel"/>
    <w:tmpl w:val="9190D30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EEB"/>
    <w:rsid w:val="000239AB"/>
    <w:rsid w:val="00074F5E"/>
    <w:rsid w:val="000B3DD1"/>
    <w:rsid w:val="00140EEB"/>
    <w:rsid w:val="00143FA8"/>
    <w:rsid w:val="001A7F6F"/>
    <w:rsid w:val="001F6AE0"/>
    <w:rsid w:val="0020678A"/>
    <w:rsid w:val="002828BF"/>
    <w:rsid w:val="00286EAE"/>
    <w:rsid w:val="002F0E9C"/>
    <w:rsid w:val="00307E13"/>
    <w:rsid w:val="00325680"/>
    <w:rsid w:val="003303B0"/>
    <w:rsid w:val="00354F92"/>
    <w:rsid w:val="003B5E08"/>
    <w:rsid w:val="00411D9E"/>
    <w:rsid w:val="004357CD"/>
    <w:rsid w:val="00456D4E"/>
    <w:rsid w:val="004E4E73"/>
    <w:rsid w:val="00511AEA"/>
    <w:rsid w:val="00521080"/>
    <w:rsid w:val="00552CE4"/>
    <w:rsid w:val="005A06B4"/>
    <w:rsid w:val="005D29D2"/>
    <w:rsid w:val="005E339C"/>
    <w:rsid w:val="00636974"/>
    <w:rsid w:val="00645675"/>
    <w:rsid w:val="007224EF"/>
    <w:rsid w:val="0072435D"/>
    <w:rsid w:val="00746826"/>
    <w:rsid w:val="007B544A"/>
    <w:rsid w:val="00814032"/>
    <w:rsid w:val="00821EE4"/>
    <w:rsid w:val="00846F3D"/>
    <w:rsid w:val="00880C6C"/>
    <w:rsid w:val="00882B8F"/>
    <w:rsid w:val="008C6861"/>
    <w:rsid w:val="00940A2A"/>
    <w:rsid w:val="009B2D55"/>
    <w:rsid w:val="009F354D"/>
    <w:rsid w:val="00A41DA0"/>
    <w:rsid w:val="00AA51FE"/>
    <w:rsid w:val="00AB340F"/>
    <w:rsid w:val="00AD35F7"/>
    <w:rsid w:val="00B6320B"/>
    <w:rsid w:val="00C85604"/>
    <w:rsid w:val="00CA6DBE"/>
    <w:rsid w:val="00CB35BD"/>
    <w:rsid w:val="00CC1154"/>
    <w:rsid w:val="00CD5516"/>
    <w:rsid w:val="00D4361B"/>
    <w:rsid w:val="00D90786"/>
    <w:rsid w:val="00DC607E"/>
    <w:rsid w:val="00E05D78"/>
    <w:rsid w:val="00EC0F5B"/>
    <w:rsid w:val="00EC383F"/>
    <w:rsid w:val="00F73E6B"/>
    <w:rsid w:val="00FB278B"/>
    <w:rsid w:val="00FE3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268D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EEB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140E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0EE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EE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40E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EE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E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EEB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5D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4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ismail - [2010]</cp:lastModifiedBy>
  <cp:revision>16</cp:revision>
  <cp:lastPrinted>2019-06-27T01:51:00Z</cp:lastPrinted>
  <dcterms:created xsi:type="dcterms:W3CDTF">2017-02-08T02:12:00Z</dcterms:created>
  <dcterms:modified xsi:type="dcterms:W3CDTF">2019-08-30T02:32:00Z</dcterms:modified>
</cp:coreProperties>
</file>